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98" w:rsidRDefault="003F6898" w:rsidP="003F68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Лист</w:t>
      </w:r>
      <w:r w:rsidRPr="00F21F2E">
        <w:rPr>
          <w:rFonts w:ascii="Times New Roman" w:hAnsi="Times New Roman" w:cs="Times New Roman"/>
          <w:b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b/>
          <w:sz w:val="24"/>
          <w:szCs w:val="24"/>
        </w:rPr>
        <w:t>(самоэкспертиза)</w:t>
      </w:r>
    </w:p>
    <w:p w:rsidR="003F6898" w:rsidRPr="00805577" w:rsidRDefault="003F6898" w:rsidP="003F68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577">
        <w:rPr>
          <w:rFonts w:ascii="Times New Roman" w:hAnsi="Times New Roman" w:cs="Times New Roman"/>
          <w:b/>
          <w:sz w:val="24"/>
          <w:szCs w:val="24"/>
        </w:rPr>
        <w:t>«Установление и распределение стимулирующих выплат</w:t>
      </w:r>
      <w:r w:rsidRPr="008055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6898" w:rsidRPr="00805577" w:rsidRDefault="003F6898" w:rsidP="003F68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577">
        <w:rPr>
          <w:rFonts w:ascii="Times New Roman" w:hAnsi="Times New Roman" w:cs="Times New Roman"/>
          <w:b/>
          <w:sz w:val="24"/>
          <w:szCs w:val="24"/>
        </w:rPr>
        <w:t>работник</w:t>
      </w:r>
      <w:r w:rsidRPr="00805577">
        <w:rPr>
          <w:rFonts w:ascii="Times New Roman" w:hAnsi="Times New Roman" w:cs="Times New Roman"/>
          <w:b/>
          <w:sz w:val="24"/>
          <w:szCs w:val="24"/>
        </w:rPr>
        <w:t>ам учреждения»</w:t>
      </w:r>
    </w:p>
    <w:p w:rsidR="003F6898" w:rsidRPr="00CB24E8" w:rsidRDefault="003F6898" w:rsidP="003F689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137" w:type="dxa"/>
        <w:jc w:val="center"/>
        <w:tblLayout w:type="fixed"/>
        <w:tblLook w:val="04A0" w:firstRow="1" w:lastRow="0" w:firstColumn="1" w:lastColumn="0" w:noHBand="0" w:noVBand="1"/>
      </w:tblPr>
      <w:tblGrid>
        <w:gridCol w:w="532"/>
        <w:gridCol w:w="4396"/>
        <w:gridCol w:w="1418"/>
        <w:gridCol w:w="1417"/>
        <w:gridCol w:w="2374"/>
      </w:tblGrid>
      <w:tr w:rsidR="003F6898" w:rsidRPr="00CB24E8" w:rsidTr="00153573">
        <w:trPr>
          <w:jc w:val="center"/>
        </w:trPr>
        <w:tc>
          <w:tcPr>
            <w:tcW w:w="532" w:type="dxa"/>
            <w:vAlign w:val="center"/>
          </w:tcPr>
          <w:p w:rsidR="003F6898" w:rsidRPr="00CB24E8" w:rsidRDefault="003F6898" w:rsidP="006C7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4E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96" w:type="dxa"/>
            <w:vAlign w:val="center"/>
          </w:tcPr>
          <w:p w:rsidR="003F6898" w:rsidRPr="00CB24E8" w:rsidRDefault="003F6898" w:rsidP="006C7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418" w:type="dxa"/>
            <w:vAlign w:val="center"/>
          </w:tcPr>
          <w:p w:rsidR="003F6898" w:rsidRDefault="003F6898" w:rsidP="006C7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выполняется</w:t>
            </w:r>
          </w:p>
          <w:p w:rsidR="003F6898" w:rsidRPr="00CB24E8" w:rsidRDefault="003F6898" w:rsidP="006C7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(+)</w:t>
            </w:r>
          </w:p>
        </w:tc>
        <w:tc>
          <w:tcPr>
            <w:tcW w:w="1417" w:type="dxa"/>
            <w:vAlign w:val="center"/>
          </w:tcPr>
          <w:p w:rsidR="003F6898" w:rsidRDefault="003F6898" w:rsidP="006C7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4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выполняется</w:t>
            </w:r>
          </w:p>
          <w:p w:rsidR="003F6898" w:rsidRPr="00CB24E8" w:rsidRDefault="003F6898" w:rsidP="006C7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4E8">
              <w:rPr>
                <w:rFonts w:ascii="Times New Roman" w:hAnsi="Times New Roman" w:cs="Times New Roman"/>
                <w:b/>
                <w:sz w:val="20"/>
                <w:szCs w:val="20"/>
              </w:rPr>
              <w:t>(–)</w:t>
            </w:r>
          </w:p>
        </w:tc>
        <w:tc>
          <w:tcPr>
            <w:tcW w:w="2374" w:type="dxa"/>
            <w:vAlign w:val="center"/>
          </w:tcPr>
          <w:p w:rsidR="00153573" w:rsidRDefault="003F6898" w:rsidP="006C7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4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примечание, </w:t>
            </w:r>
          </w:p>
          <w:p w:rsidR="003F6898" w:rsidRPr="00CB24E8" w:rsidRDefault="003F6898" w:rsidP="006C7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4E8">
              <w:rPr>
                <w:rFonts w:ascii="Times New Roman" w:hAnsi="Times New Roman" w:cs="Times New Roman"/>
                <w:b/>
                <w:sz w:val="20"/>
                <w:szCs w:val="20"/>
              </w:rPr>
              <w:t>пояснения</w:t>
            </w:r>
          </w:p>
        </w:tc>
      </w:tr>
      <w:tr w:rsidR="003F6898" w:rsidRPr="00CB24E8" w:rsidTr="00153573">
        <w:trPr>
          <w:jc w:val="center"/>
        </w:trPr>
        <w:tc>
          <w:tcPr>
            <w:tcW w:w="532" w:type="dxa"/>
          </w:tcPr>
          <w:p w:rsidR="003F6898" w:rsidRPr="00CB24E8" w:rsidRDefault="003F6898" w:rsidP="006C7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4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6" w:type="dxa"/>
          </w:tcPr>
          <w:p w:rsidR="003F6898" w:rsidRPr="00F50DE9" w:rsidRDefault="003F6898" w:rsidP="00153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Pr="00F50DE9">
              <w:rPr>
                <w:rFonts w:ascii="Times New Roman" w:hAnsi="Times New Roman" w:cs="Times New Roman"/>
                <w:sz w:val="20"/>
                <w:szCs w:val="20"/>
              </w:rPr>
              <w:t>Положени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50DE9">
              <w:rPr>
                <w:rFonts w:ascii="Times New Roman" w:hAnsi="Times New Roman" w:cs="Times New Roman"/>
                <w:sz w:val="20"/>
                <w:szCs w:val="20"/>
              </w:rPr>
              <w:t xml:space="preserve"> об оплате труда работников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 изм. и доп.)</w:t>
            </w:r>
            <w:r w:rsidR="00805577">
              <w:rPr>
                <w:rFonts w:ascii="Times New Roman" w:hAnsi="Times New Roman" w:cs="Times New Roman"/>
                <w:sz w:val="20"/>
                <w:szCs w:val="20"/>
              </w:rPr>
              <w:t xml:space="preserve"> как неотъемлемой части коллективного договора.</w:t>
            </w:r>
          </w:p>
        </w:tc>
        <w:tc>
          <w:tcPr>
            <w:tcW w:w="1418" w:type="dxa"/>
            <w:vAlign w:val="center"/>
          </w:tcPr>
          <w:p w:rsidR="003F6898" w:rsidRDefault="003F6898" w:rsidP="006C7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F6898" w:rsidRPr="00CB24E8" w:rsidRDefault="003F6898" w:rsidP="006C7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3F6898" w:rsidRPr="003F6898" w:rsidRDefault="003F6898" w:rsidP="00C70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 согласовано с ГУО</w:t>
            </w:r>
            <w:r w:rsidR="00153573">
              <w:rPr>
                <w:rFonts w:ascii="Times New Roman" w:hAnsi="Times New Roman" w:cs="Times New Roman"/>
                <w:sz w:val="20"/>
                <w:szCs w:val="20"/>
              </w:rPr>
              <w:t>, наличие листа ознакомления сотрудников с Положением</w:t>
            </w:r>
            <w:r w:rsidR="00653141">
              <w:rPr>
                <w:rFonts w:ascii="Times New Roman" w:hAnsi="Times New Roman" w:cs="Times New Roman"/>
                <w:sz w:val="20"/>
                <w:szCs w:val="20"/>
              </w:rPr>
              <w:t xml:space="preserve">, наличие </w:t>
            </w:r>
            <w:proofErr w:type="gramStart"/>
            <w:r w:rsidR="00653141">
              <w:rPr>
                <w:rFonts w:ascii="Times New Roman" w:hAnsi="Times New Roman" w:cs="Times New Roman"/>
                <w:sz w:val="20"/>
                <w:szCs w:val="20"/>
              </w:rPr>
              <w:t xml:space="preserve">протокола </w:t>
            </w:r>
            <w:r w:rsidR="00653141" w:rsidRPr="00653141">
              <w:rPr>
                <w:rFonts w:ascii="Times New Roman" w:hAnsi="Times New Roman" w:cs="Times New Roman"/>
                <w:sz w:val="20"/>
                <w:szCs w:val="20"/>
              </w:rPr>
              <w:t xml:space="preserve">заседания собрания </w:t>
            </w:r>
            <w:r w:rsidR="00C707FB">
              <w:rPr>
                <w:rFonts w:ascii="Times New Roman" w:hAnsi="Times New Roman" w:cs="Times New Roman"/>
                <w:sz w:val="20"/>
                <w:szCs w:val="20"/>
              </w:rPr>
              <w:t>трудового коллектива учреждения</w:t>
            </w:r>
            <w:proofErr w:type="gramEnd"/>
          </w:p>
        </w:tc>
      </w:tr>
      <w:tr w:rsidR="003F6898" w:rsidRPr="00CB24E8" w:rsidTr="00153573">
        <w:trPr>
          <w:jc w:val="center"/>
        </w:trPr>
        <w:tc>
          <w:tcPr>
            <w:tcW w:w="532" w:type="dxa"/>
          </w:tcPr>
          <w:p w:rsidR="003F6898" w:rsidRPr="00CB24E8" w:rsidRDefault="003F6898" w:rsidP="006C7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4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6" w:type="dxa"/>
          </w:tcPr>
          <w:p w:rsidR="003F6898" w:rsidRDefault="003F6898" w:rsidP="006C7ED6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Изменения в коллективном договоре в части установления сроков  выплаты заработной платы:</w:t>
            </w:r>
          </w:p>
          <w:p w:rsidR="003F6898" w:rsidRDefault="00233AF7" w:rsidP="006C7ED6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F6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за первую половину отработанного месяца 25 числа текущего месяца;</w:t>
            </w:r>
          </w:p>
          <w:p w:rsidR="003F6898" w:rsidRPr="00CB24E8" w:rsidRDefault="00233AF7" w:rsidP="006C7ED6">
            <w:pPr>
              <w:ind w:hanging="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F6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за вторую половину отработанного месяца 10 числа следующего за отработанным месяцем</w:t>
            </w:r>
          </w:p>
        </w:tc>
        <w:tc>
          <w:tcPr>
            <w:tcW w:w="1418" w:type="dxa"/>
          </w:tcPr>
          <w:p w:rsidR="003F6898" w:rsidRPr="00CB24E8" w:rsidRDefault="003F6898" w:rsidP="006C7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6898" w:rsidRPr="00CB24E8" w:rsidRDefault="003F6898" w:rsidP="006C7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</w:tcPr>
          <w:p w:rsidR="003F6898" w:rsidRPr="00CB24E8" w:rsidRDefault="003F6898" w:rsidP="006C7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898" w:rsidRPr="00CB24E8" w:rsidTr="00153573">
        <w:trPr>
          <w:jc w:val="center"/>
        </w:trPr>
        <w:tc>
          <w:tcPr>
            <w:tcW w:w="532" w:type="dxa"/>
          </w:tcPr>
          <w:p w:rsidR="003F6898" w:rsidRPr="00CB24E8" w:rsidRDefault="003F6898" w:rsidP="006C7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6" w:type="dxa"/>
          </w:tcPr>
          <w:p w:rsidR="003F6898" w:rsidRPr="00CB24E8" w:rsidRDefault="003F6898" w:rsidP="005B735F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Изменения и дополнения в Положении об оплате труда работников учреждения по основным изменениям условий оплаты труда  </w:t>
            </w:r>
          </w:p>
        </w:tc>
        <w:tc>
          <w:tcPr>
            <w:tcW w:w="1418" w:type="dxa"/>
          </w:tcPr>
          <w:p w:rsidR="003F6898" w:rsidRPr="00CB24E8" w:rsidRDefault="003F6898" w:rsidP="006C7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6898" w:rsidRPr="00CB24E8" w:rsidRDefault="003F6898" w:rsidP="006C7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</w:tcPr>
          <w:p w:rsidR="003F6898" w:rsidRPr="00CB24E8" w:rsidRDefault="00B44022" w:rsidP="00B440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протокола </w:t>
            </w:r>
            <w:r w:rsidRPr="00653141">
              <w:rPr>
                <w:rFonts w:ascii="Times New Roman" w:hAnsi="Times New Roman" w:cs="Times New Roman"/>
                <w:sz w:val="20"/>
                <w:szCs w:val="20"/>
              </w:rPr>
              <w:t xml:space="preserve">заседания собрания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трудового коллектива учреждения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F6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учреждения ознакомлены под подпись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изменениями и дополнениями.</w:t>
            </w:r>
          </w:p>
        </w:tc>
      </w:tr>
      <w:tr w:rsidR="003F6898" w:rsidRPr="00CB24E8" w:rsidTr="00153573">
        <w:trPr>
          <w:jc w:val="center"/>
        </w:trPr>
        <w:tc>
          <w:tcPr>
            <w:tcW w:w="532" w:type="dxa"/>
          </w:tcPr>
          <w:p w:rsidR="003F6898" w:rsidRPr="00CB24E8" w:rsidRDefault="003F6898" w:rsidP="006C7ED6">
            <w:pPr>
              <w:ind w:hanging="10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96" w:type="dxa"/>
          </w:tcPr>
          <w:p w:rsidR="003F6898" w:rsidRPr="00CB24E8" w:rsidRDefault="003F6898" w:rsidP="005B735F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подписанных дополнительных соглашений к трудовому договору (контракту) по основным изменениям условий оплаты труда  </w:t>
            </w:r>
          </w:p>
        </w:tc>
        <w:tc>
          <w:tcPr>
            <w:tcW w:w="1418" w:type="dxa"/>
          </w:tcPr>
          <w:p w:rsidR="003F6898" w:rsidRPr="00CB24E8" w:rsidRDefault="003F6898" w:rsidP="006C7ED6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6898" w:rsidRPr="00CB24E8" w:rsidRDefault="003F6898" w:rsidP="006C7ED6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:rsidR="003F6898" w:rsidRPr="00CB24E8" w:rsidRDefault="003F6898" w:rsidP="005B735F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898" w:rsidRPr="00CB24E8" w:rsidTr="00153573">
        <w:trPr>
          <w:jc w:val="center"/>
        </w:trPr>
        <w:tc>
          <w:tcPr>
            <w:tcW w:w="532" w:type="dxa"/>
          </w:tcPr>
          <w:p w:rsidR="003F6898" w:rsidRDefault="003F6898" w:rsidP="006C7ED6">
            <w:pPr>
              <w:ind w:hanging="10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6" w:type="dxa"/>
          </w:tcPr>
          <w:p w:rsidR="003F6898" w:rsidRPr="00CB24E8" w:rsidRDefault="003F6898" w:rsidP="005B735F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Протоколы заседания трудового коллектива, где рассматривались вопросы об изменении условий оплаты труда, о внесении изменений и дополнений в Положение об оплате труда работников учреждения  </w:t>
            </w:r>
          </w:p>
        </w:tc>
        <w:tc>
          <w:tcPr>
            <w:tcW w:w="1418" w:type="dxa"/>
          </w:tcPr>
          <w:p w:rsidR="003F6898" w:rsidRPr="00CB24E8" w:rsidRDefault="003F6898" w:rsidP="006C7ED6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6898" w:rsidRPr="00CB24E8" w:rsidRDefault="003F6898" w:rsidP="006C7ED6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:rsidR="003F6898" w:rsidRPr="00CB24E8" w:rsidRDefault="005B735F" w:rsidP="00B44022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наличие протокола и листа ознакомления </w:t>
            </w:r>
            <w:r w:rsidR="00B44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 учреждения</w:t>
            </w:r>
          </w:p>
        </w:tc>
      </w:tr>
      <w:tr w:rsidR="005B735F" w:rsidRPr="00CB24E8" w:rsidTr="00153573">
        <w:trPr>
          <w:jc w:val="center"/>
        </w:trPr>
        <w:tc>
          <w:tcPr>
            <w:tcW w:w="532" w:type="dxa"/>
          </w:tcPr>
          <w:p w:rsidR="005B735F" w:rsidRDefault="00233AF7" w:rsidP="006C7ED6">
            <w:pPr>
              <w:ind w:hanging="10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6" w:type="dxa"/>
          </w:tcPr>
          <w:p w:rsidR="005B735F" w:rsidRDefault="005B735F" w:rsidP="0098357D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Наличие Положения о комиссии </w:t>
            </w:r>
            <w:r w:rsidR="00F55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распределению стимулирующей </w:t>
            </w:r>
            <w:proofErr w:type="gramStart"/>
            <w:r w:rsidR="00F55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 фонда оплаты труда работников</w:t>
            </w:r>
            <w:proofErr w:type="gramEnd"/>
            <w:r w:rsidR="00F55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ОУ</w:t>
            </w:r>
            <w:r w:rsidR="002F2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(регламент работы комиссии</w:t>
            </w:r>
            <w:r w:rsidR="00983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выборность членов комиссии, распределение ролей – председатель, секретарь комиссии</w:t>
            </w:r>
            <w:r w:rsidR="002F2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5B735F" w:rsidRPr="00CB24E8" w:rsidRDefault="005B735F" w:rsidP="006C7ED6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735F" w:rsidRPr="00CB24E8" w:rsidRDefault="005B735F" w:rsidP="006C7ED6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:rsidR="005B735F" w:rsidRDefault="00F553CC" w:rsidP="00B44022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44022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gramStart"/>
            <w:r w:rsidR="00B44022">
              <w:rPr>
                <w:rFonts w:ascii="Times New Roman" w:hAnsi="Times New Roman" w:cs="Times New Roman"/>
                <w:sz w:val="20"/>
                <w:szCs w:val="20"/>
              </w:rPr>
              <w:t xml:space="preserve">протокола </w:t>
            </w:r>
            <w:r w:rsidR="00B44022" w:rsidRPr="00653141">
              <w:rPr>
                <w:rFonts w:ascii="Times New Roman" w:hAnsi="Times New Roman" w:cs="Times New Roman"/>
                <w:sz w:val="20"/>
                <w:szCs w:val="20"/>
              </w:rPr>
              <w:t xml:space="preserve">заседания собрания </w:t>
            </w:r>
            <w:r w:rsidR="00B44022">
              <w:rPr>
                <w:rFonts w:ascii="Times New Roman" w:hAnsi="Times New Roman" w:cs="Times New Roman"/>
                <w:sz w:val="20"/>
                <w:szCs w:val="20"/>
              </w:rPr>
              <w:t>трудового коллектива учреждения</w:t>
            </w:r>
            <w:proofErr w:type="gramEnd"/>
            <w:r w:rsidR="00B44022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B44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Работники учреждения ознакомлены под подпись</w:t>
            </w:r>
            <w:r w:rsidR="00B4402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53573">
              <w:rPr>
                <w:rFonts w:ascii="Times New Roman" w:hAnsi="Times New Roman" w:cs="Times New Roman"/>
                <w:sz w:val="20"/>
                <w:szCs w:val="20"/>
              </w:rPr>
              <w:t>наличие листа ознакомления</w:t>
            </w:r>
            <w:r w:rsidR="00B440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535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D2360" w:rsidRPr="00CB24E8" w:rsidTr="00153573">
        <w:trPr>
          <w:jc w:val="center"/>
        </w:trPr>
        <w:tc>
          <w:tcPr>
            <w:tcW w:w="532" w:type="dxa"/>
          </w:tcPr>
          <w:p w:rsidR="008D2360" w:rsidRDefault="00F3243E" w:rsidP="006C7ED6">
            <w:pPr>
              <w:ind w:hanging="10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6" w:type="dxa"/>
          </w:tcPr>
          <w:p w:rsidR="008D2360" w:rsidRPr="00B44022" w:rsidRDefault="008D2360" w:rsidP="008D2360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 w:rsidRPr="008D2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2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комиссии по распределению стимулирующей </w:t>
            </w:r>
            <w:proofErr w:type="gramStart"/>
            <w:r w:rsidRPr="008D2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части фонда оплаты труда работников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  <w:proofErr w:type="gramEnd"/>
            <w:r w:rsidRPr="008D2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402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при его разработке</w:t>
            </w:r>
            <w:r w:rsidRPr="00B4402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должны быть исключены </w:t>
            </w:r>
            <w:r w:rsidRPr="00B4402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следующие нарушения:</w:t>
            </w:r>
          </w:p>
          <w:p w:rsidR="008D2360" w:rsidRPr="008D2360" w:rsidRDefault="008D2360" w:rsidP="008D2360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2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не прописана последовательность заполнения и предоставления </w:t>
            </w:r>
            <w:proofErr w:type="gramStart"/>
            <w:r w:rsidRPr="008D2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листа оценки показателей эффективности деятельности </w:t>
            </w:r>
            <w:r w:rsidR="00B44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работника</w:t>
            </w:r>
            <w:proofErr w:type="gramEnd"/>
            <w:r w:rsidRPr="008D2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8D2360" w:rsidRPr="008D2360" w:rsidRDefault="007B354E" w:rsidP="008D2360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D2360" w:rsidRPr="008D2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D2360" w:rsidRPr="008D2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указано работу, каких </w:t>
            </w:r>
            <w:r w:rsidR="00B44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работников </w:t>
            </w:r>
            <w:r w:rsidR="008D2360" w:rsidRPr="008D2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курируют заместители директора;</w:t>
            </w:r>
          </w:p>
          <w:p w:rsidR="008D2360" w:rsidRPr="008D2360" w:rsidRDefault="007B354E" w:rsidP="008D2360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D2360" w:rsidRPr="008D2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не прописана методика определения баллов (алгоритм расчета стоимости одного балла для исчисления суммы стимулирующей выплаты);</w:t>
            </w:r>
          </w:p>
          <w:p w:rsidR="008D2360" w:rsidRPr="008D2360" w:rsidRDefault="007B354E" w:rsidP="008D2360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D2360" w:rsidRPr="008D2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не определена и не закреплена в Положении о комиссии форма и содержание оценочного листа результативности деятельности </w:t>
            </w:r>
            <w:r w:rsidR="00B44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работника</w:t>
            </w:r>
            <w:r w:rsidR="008D2360" w:rsidRPr="008D2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8D2360" w:rsidRPr="008D2360" w:rsidRDefault="007B354E" w:rsidP="008D2360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D2360" w:rsidRPr="008D2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отсутствует пункт об ответственности членов Комиссии по распределению стимулирующей </w:t>
            </w:r>
            <w:proofErr w:type="gramStart"/>
            <w:r w:rsidR="008D2360" w:rsidRPr="008D2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 фонда оплаты труда работников</w:t>
            </w:r>
            <w:proofErr w:type="gramEnd"/>
            <w:r w:rsidR="008D2360" w:rsidRPr="008D2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</w:t>
            </w:r>
            <w:r w:rsidR="008D2360" w:rsidRPr="008D2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неразглашении служебной информации и информации о персональных данных работников (в том числе размер заработной платы) (Федеральный закон от 27.07.2006 N 152-ФЗ, ТК РФ);</w:t>
            </w:r>
          </w:p>
          <w:p w:rsidR="007B354E" w:rsidRDefault="007B354E" w:rsidP="008D2360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D2360" w:rsidRPr="008D2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не описан порядок стимулирования сотрудников, отработавших неполный период; сотрудников работающих на условиях совместительства; определение размера стимулирующих выплат в период повышения квалификации сотрудника, иные ограничения при назначении стимулирующих выплат; </w:t>
            </w:r>
          </w:p>
          <w:p w:rsidR="007B354E" w:rsidRDefault="007B354E" w:rsidP="008D2360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="008D2360" w:rsidRPr="008D2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определено: оценка результативности устанавливается или пропорционально отработанному времени или по результатам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выполненной работы;</w:t>
            </w:r>
          </w:p>
          <w:p w:rsidR="008D2360" w:rsidRPr="008D2360" w:rsidRDefault="007B354E" w:rsidP="008D2360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D2360" w:rsidRPr="008D2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не прописан порядок получения стимулирующих выплат при увольнении работника по собственному желанию до истечения календарного месяца;</w:t>
            </w:r>
          </w:p>
          <w:p w:rsidR="008D2360" w:rsidRPr="008D2360" w:rsidRDefault="007B354E" w:rsidP="008D2360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D2360" w:rsidRPr="008D2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отсутствуют условия внесения изменений и дополнений в Положение о комиссии;</w:t>
            </w:r>
          </w:p>
          <w:p w:rsidR="008D2360" w:rsidRDefault="007B354E" w:rsidP="007B354E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D2360" w:rsidRPr="008D2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не прописан порядок и условия изменения бальной оценки размера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стимулирующих выплат работникам учреждения</w:t>
            </w:r>
          </w:p>
        </w:tc>
        <w:tc>
          <w:tcPr>
            <w:tcW w:w="1418" w:type="dxa"/>
          </w:tcPr>
          <w:p w:rsidR="008D2360" w:rsidRPr="00CB24E8" w:rsidRDefault="008D2360" w:rsidP="006C7ED6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2360" w:rsidRPr="00CB24E8" w:rsidRDefault="008D2360" w:rsidP="006C7ED6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:rsidR="007B354E" w:rsidRPr="008D2360" w:rsidRDefault="007B354E" w:rsidP="007B354E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2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Данные ситуации необходимо заранее предусмотреть, чтобы не было оснований для недопонимания со стороны </w:t>
            </w:r>
            <w:r w:rsidR="00B44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 учреждения</w:t>
            </w:r>
            <w:r w:rsidRPr="008D2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распределении стимулирующих выплат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написания обращений (жалоб)</w:t>
            </w:r>
          </w:p>
          <w:p w:rsidR="008D2360" w:rsidRDefault="008D2360" w:rsidP="006C7ED6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243E" w:rsidRPr="00CB24E8" w:rsidTr="00153573">
        <w:trPr>
          <w:jc w:val="center"/>
        </w:trPr>
        <w:tc>
          <w:tcPr>
            <w:tcW w:w="532" w:type="dxa"/>
          </w:tcPr>
          <w:p w:rsidR="00F3243E" w:rsidRPr="00CB24E8" w:rsidRDefault="00F3243E" w:rsidP="008642DB">
            <w:pPr>
              <w:ind w:hanging="10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4396" w:type="dxa"/>
          </w:tcPr>
          <w:p w:rsidR="00F3243E" w:rsidRPr="00CB24E8" w:rsidRDefault="00F3243E" w:rsidP="00F3243E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Приказ о создании комиссии по распределению стимулирующей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 фонда оплаты труда работников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(состав комиссии)</w:t>
            </w:r>
          </w:p>
        </w:tc>
        <w:tc>
          <w:tcPr>
            <w:tcW w:w="1418" w:type="dxa"/>
          </w:tcPr>
          <w:p w:rsidR="00F3243E" w:rsidRPr="00CB24E8" w:rsidRDefault="00F3243E" w:rsidP="006C7ED6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3243E" w:rsidRPr="00CB24E8" w:rsidRDefault="00F3243E" w:rsidP="006C7ED6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:rsidR="00F3243E" w:rsidRPr="00CB24E8" w:rsidRDefault="00F3243E" w:rsidP="00B44022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приказом члены комиссии ознакомлены</w:t>
            </w:r>
            <w:r w:rsidR="00B44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 подпись</w:t>
            </w:r>
          </w:p>
        </w:tc>
      </w:tr>
      <w:tr w:rsidR="00F3243E" w:rsidRPr="00CB24E8" w:rsidTr="00153573">
        <w:trPr>
          <w:jc w:val="center"/>
        </w:trPr>
        <w:tc>
          <w:tcPr>
            <w:tcW w:w="532" w:type="dxa"/>
          </w:tcPr>
          <w:p w:rsidR="00F3243E" w:rsidRPr="00CB24E8" w:rsidRDefault="00F3243E" w:rsidP="008642DB">
            <w:pPr>
              <w:ind w:hanging="10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6" w:type="dxa"/>
          </w:tcPr>
          <w:p w:rsidR="00F3243E" w:rsidRDefault="00F3243E" w:rsidP="00F3243E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 w:rsidRPr="00F324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роки проведения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фактического </w:t>
            </w:r>
            <w:r w:rsidRPr="00F324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заседания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комиссии по распределению стимулирующей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части фонда оплаты труда работников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  <w:proofErr w:type="gramEnd"/>
            <w:r w:rsidRPr="00F324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соответствуют срокам, установленным в Положении </w:t>
            </w:r>
          </w:p>
        </w:tc>
        <w:tc>
          <w:tcPr>
            <w:tcW w:w="1418" w:type="dxa"/>
          </w:tcPr>
          <w:p w:rsidR="00F3243E" w:rsidRPr="00CB24E8" w:rsidRDefault="00F3243E" w:rsidP="006C7ED6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3243E" w:rsidRPr="00CB24E8" w:rsidRDefault="00F3243E" w:rsidP="006C7ED6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:rsidR="00F3243E" w:rsidRDefault="00F3243E" w:rsidP="00F3243E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3243E" w:rsidRPr="00CB24E8" w:rsidTr="00153573">
        <w:trPr>
          <w:jc w:val="center"/>
        </w:trPr>
        <w:tc>
          <w:tcPr>
            <w:tcW w:w="532" w:type="dxa"/>
          </w:tcPr>
          <w:p w:rsidR="00F3243E" w:rsidRDefault="00F3243E" w:rsidP="008642DB">
            <w:pPr>
              <w:ind w:hanging="10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6" w:type="dxa"/>
          </w:tcPr>
          <w:p w:rsidR="00F3243E" w:rsidRDefault="00F3243E" w:rsidP="0098357D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ротокол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 работы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комиссии по распределению стимулирующей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 фонда оплаты труда работников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ОУ</w:t>
            </w:r>
          </w:p>
        </w:tc>
        <w:tc>
          <w:tcPr>
            <w:tcW w:w="1418" w:type="dxa"/>
          </w:tcPr>
          <w:p w:rsidR="00F3243E" w:rsidRPr="00CB24E8" w:rsidRDefault="00F3243E" w:rsidP="006C7ED6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3243E" w:rsidRPr="00CB24E8" w:rsidRDefault="00F3243E" w:rsidP="006C7ED6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:rsidR="00F3243E" w:rsidRPr="00CB24E8" w:rsidRDefault="00F3243E" w:rsidP="00F3243E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протокол подписан членами комиссии в соответствии с Положением </w:t>
            </w:r>
          </w:p>
        </w:tc>
      </w:tr>
      <w:tr w:rsidR="00F3243E" w:rsidRPr="00CB24E8" w:rsidTr="00153573">
        <w:trPr>
          <w:jc w:val="center"/>
        </w:trPr>
        <w:tc>
          <w:tcPr>
            <w:tcW w:w="532" w:type="dxa"/>
          </w:tcPr>
          <w:p w:rsidR="00F3243E" w:rsidRPr="00CB24E8" w:rsidRDefault="00F3243E" w:rsidP="00832E47">
            <w:pPr>
              <w:ind w:hanging="10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6" w:type="dxa"/>
          </w:tcPr>
          <w:p w:rsidR="00F3243E" w:rsidRPr="00CB24E8" w:rsidRDefault="00F3243E" w:rsidP="006C7ED6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Оценочные листы (мониторинговые карты) результативности профессиональной деятельности работников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учреждения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наличием подписей всех членов комиссии</w:t>
            </w:r>
          </w:p>
        </w:tc>
        <w:tc>
          <w:tcPr>
            <w:tcW w:w="1418" w:type="dxa"/>
          </w:tcPr>
          <w:p w:rsidR="00F3243E" w:rsidRPr="00CB24E8" w:rsidRDefault="00F3243E" w:rsidP="006C7ED6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3243E" w:rsidRPr="00CB24E8" w:rsidRDefault="00F3243E" w:rsidP="006C7ED6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:rsidR="00F3243E" w:rsidRPr="00CB24E8" w:rsidRDefault="00F3243E" w:rsidP="006C7ED6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243E" w:rsidRPr="00CB24E8" w:rsidTr="00153573">
        <w:trPr>
          <w:jc w:val="center"/>
        </w:trPr>
        <w:tc>
          <w:tcPr>
            <w:tcW w:w="532" w:type="dxa"/>
          </w:tcPr>
          <w:p w:rsidR="00F3243E" w:rsidRDefault="00F3243E" w:rsidP="00C82CBA">
            <w:pPr>
              <w:ind w:hanging="10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6" w:type="dxa"/>
          </w:tcPr>
          <w:p w:rsidR="00F3243E" w:rsidRPr="00CB24E8" w:rsidRDefault="00F3243E" w:rsidP="00F553CC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Соответствие оценочных листов (мониторинговых карт) работников Положению об оплате труда работников учреждения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F3243E" w:rsidRPr="00CB24E8" w:rsidRDefault="00F3243E" w:rsidP="006C7ED6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3243E" w:rsidRPr="00CB24E8" w:rsidRDefault="00F3243E" w:rsidP="006C7ED6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:rsidR="00F3243E" w:rsidRPr="00CB24E8" w:rsidRDefault="00F3243E" w:rsidP="006C7ED6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243E" w:rsidRPr="00CB24E8" w:rsidTr="00153573">
        <w:trPr>
          <w:jc w:val="center"/>
        </w:trPr>
        <w:tc>
          <w:tcPr>
            <w:tcW w:w="532" w:type="dxa"/>
          </w:tcPr>
          <w:p w:rsidR="00F3243E" w:rsidRDefault="00F3243E" w:rsidP="00832E47">
            <w:pPr>
              <w:ind w:hanging="10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96" w:type="dxa"/>
          </w:tcPr>
          <w:p w:rsidR="00F3243E" w:rsidRDefault="00F3243E" w:rsidP="00F553CC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личие подтверждающих документов, подтверждающих результативность деятельности по каждому критерию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установление стимулирующих выплат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учреждения</w:t>
            </w:r>
          </w:p>
        </w:tc>
        <w:tc>
          <w:tcPr>
            <w:tcW w:w="1418" w:type="dxa"/>
          </w:tcPr>
          <w:p w:rsidR="00F3243E" w:rsidRPr="00CB24E8" w:rsidRDefault="00F3243E" w:rsidP="006C7ED6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3243E" w:rsidRPr="00CB24E8" w:rsidRDefault="00F3243E" w:rsidP="006C7ED6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:rsidR="00F3243E" w:rsidRPr="00CB24E8" w:rsidRDefault="00F3243E" w:rsidP="006C7ED6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243E" w:rsidRPr="00CB24E8" w:rsidTr="00153573">
        <w:trPr>
          <w:jc w:val="center"/>
        </w:trPr>
        <w:tc>
          <w:tcPr>
            <w:tcW w:w="532" w:type="dxa"/>
          </w:tcPr>
          <w:p w:rsidR="00F3243E" w:rsidRPr="00CB24E8" w:rsidRDefault="00F3243E" w:rsidP="00832E47">
            <w:pPr>
              <w:ind w:hanging="10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96" w:type="dxa"/>
          </w:tcPr>
          <w:p w:rsidR="00F3243E" w:rsidRDefault="00F3243E" w:rsidP="00F553CC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Оценочные листы (мониторинговые карты) результативности профессиональной деятельности заместителей директора за отчётный период с наличием подписей всех членов комиссии</w:t>
            </w:r>
          </w:p>
        </w:tc>
        <w:tc>
          <w:tcPr>
            <w:tcW w:w="1418" w:type="dxa"/>
          </w:tcPr>
          <w:p w:rsidR="00F3243E" w:rsidRPr="00CB24E8" w:rsidRDefault="00F3243E" w:rsidP="006C7ED6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3243E" w:rsidRPr="00CB24E8" w:rsidRDefault="00F3243E" w:rsidP="006C7ED6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:rsidR="00F3243E" w:rsidRPr="00CB24E8" w:rsidRDefault="00F3243E" w:rsidP="006C7ED6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243E" w:rsidRPr="00CB24E8" w:rsidTr="00153573">
        <w:trPr>
          <w:jc w:val="center"/>
        </w:trPr>
        <w:tc>
          <w:tcPr>
            <w:tcW w:w="532" w:type="dxa"/>
          </w:tcPr>
          <w:p w:rsidR="00F3243E" w:rsidRPr="00CB24E8" w:rsidRDefault="00F3243E" w:rsidP="006C7ED6">
            <w:pPr>
              <w:ind w:hanging="10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96" w:type="dxa"/>
          </w:tcPr>
          <w:p w:rsidR="00F3243E" w:rsidRDefault="00F3243E" w:rsidP="00EE01F0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Соответствие оценочных листов (мониторинговых карт) заместителей руководителя Положению об оплате труда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учреждения</w:t>
            </w:r>
          </w:p>
        </w:tc>
        <w:tc>
          <w:tcPr>
            <w:tcW w:w="1418" w:type="dxa"/>
          </w:tcPr>
          <w:p w:rsidR="00F3243E" w:rsidRPr="00CB24E8" w:rsidRDefault="00F3243E" w:rsidP="006C7ED6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3243E" w:rsidRPr="00CB24E8" w:rsidRDefault="00F3243E" w:rsidP="006C7ED6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:rsidR="00F3243E" w:rsidRPr="00CB24E8" w:rsidRDefault="00F3243E" w:rsidP="006C7ED6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243E" w:rsidRPr="00CB24E8" w:rsidTr="00153573">
        <w:trPr>
          <w:jc w:val="center"/>
        </w:trPr>
        <w:tc>
          <w:tcPr>
            <w:tcW w:w="532" w:type="dxa"/>
          </w:tcPr>
          <w:p w:rsidR="00F3243E" w:rsidRDefault="00F3243E" w:rsidP="006C7ED6">
            <w:pPr>
              <w:ind w:hanging="10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96" w:type="dxa"/>
          </w:tcPr>
          <w:p w:rsidR="00F3243E" w:rsidRDefault="00F3243E" w:rsidP="0098357D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Обеспечение архивного хранения протоколов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работы комиссии по распределению стимулирующей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 фонда оплаты труда работников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ОУ</w:t>
            </w:r>
          </w:p>
        </w:tc>
        <w:tc>
          <w:tcPr>
            <w:tcW w:w="1418" w:type="dxa"/>
          </w:tcPr>
          <w:p w:rsidR="00F3243E" w:rsidRPr="00CB24E8" w:rsidRDefault="00F3243E" w:rsidP="006C7ED6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3243E" w:rsidRPr="00CB24E8" w:rsidRDefault="00F3243E" w:rsidP="006C7ED6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:rsidR="00F3243E" w:rsidRPr="00CB24E8" w:rsidRDefault="00F3243E" w:rsidP="00805577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3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ень</w:t>
            </w:r>
            <w:r w:rsidRPr="00983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утвержденных приказом </w:t>
            </w:r>
            <w:proofErr w:type="spellStart"/>
            <w:r w:rsidRPr="00983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Росархива</w:t>
            </w:r>
            <w:proofErr w:type="spellEnd"/>
            <w:r w:rsidRPr="00983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20.12.2019 № 236 </w:t>
            </w:r>
            <w:r w:rsidRPr="00983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ивает</w:t>
            </w:r>
            <w:r w:rsidRPr="00983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срок хранения документов о получении заработной платы 5 лет</w:t>
            </w:r>
            <w:proofErr w:type="gramStart"/>
            <w:r w:rsidRPr="00983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983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Обратить внимание на </w:t>
            </w:r>
            <w:r w:rsidRPr="00983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пункт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Положения о комиссии</w:t>
            </w:r>
            <w:r w:rsidRPr="00983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3243E" w:rsidRPr="00CB24E8" w:rsidTr="00153573">
        <w:trPr>
          <w:jc w:val="center"/>
        </w:trPr>
        <w:tc>
          <w:tcPr>
            <w:tcW w:w="532" w:type="dxa"/>
          </w:tcPr>
          <w:p w:rsidR="00F3243E" w:rsidRPr="00CB24E8" w:rsidRDefault="00F3243E" w:rsidP="00D733BC">
            <w:pPr>
              <w:ind w:hanging="10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96" w:type="dxa"/>
          </w:tcPr>
          <w:p w:rsidR="00F3243E" w:rsidRDefault="00F3243E" w:rsidP="00F765F1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Приказы на установление цены 1 балла в соответствии с протоколом заседания комиссии</w:t>
            </w:r>
            <w:r w:rsidR="00B44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44022" w:rsidRDefault="00B44022" w:rsidP="00B44022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Приказы по начислению стимулирующих выплат работникам учреждения.</w:t>
            </w:r>
          </w:p>
          <w:p w:rsidR="00B44022" w:rsidRPr="00CB24E8" w:rsidRDefault="00B44022" w:rsidP="00B44022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Приказы по начислению стимулирующих выплат заместителям руководителя</w:t>
            </w:r>
          </w:p>
        </w:tc>
        <w:tc>
          <w:tcPr>
            <w:tcW w:w="1418" w:type="dxa"/>
          </w:tcPr>
          <w:p w:rsidR="00F3243E" w:rsidRPr="00CB24E8" w:rsidRDefault="00F3243E" w:rsidP="00F765F1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3243E" w:rsidRPr="00CB24E8" w:rsidRDefault="00F3243E" w:rsidP="00F765F1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:rsidR="00F3243E" w:rsidRPr="00CB24E8" w:rsidRDefault="00F3243E" w:rsidP="00B44022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44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Приказы об установлении  размера стимулирующих выплат издаются персонально каждому работнику с указанием суммы выплат, количества баллов, общей суммой стимулирующих выплат. С приказом сотрудники ознакомлены под подпись</w:t>
            </w:r>
            <w:r w:rsidR="00B44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273FE" w:rsidRPr="00CB24E8" w:rsidTr="00153573">
        <w:trPr>
          <w:jc w:val="center"/>
        </w:trPr>
        <w:tc>
          <w:tcPr>
            <w:tcW w:w="532" w:type="dxa"/>
          </w:tcPr>
          <w:p w:rsidR="004273FE" w:rsidRDefault="004273FE" w:rsidP="00436B09">
            <w:pPr>
              <w:ind w:hanging="10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96" w:type="dxa"/>
          </w:tcPr>
          <w:p w:rsidR="004273FE" w:rsidRDefault="004273FE" w:rsidP="00407BB5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Проведения антикоррупционной экспертизы локальных актов учреждения,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регламентирующих систему оплаты труда в учреждении, включая критерии оценки результативности и качества труда</w:t>
            </w:r>
          </w:p>
        </w:tc>
        <w:tc>
          <w:tcPr>
            <w:tcW w:w="1418" w:type="dxa"/>
          </w:tcPr>
          <w:p w:rsidR="004273FE" w:rsidRPr="00CB24E8" w:rsidRDefault="004273FE" w:rsidP="00407BB5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3FE" w:rsidRPr="00CB24E8" w:rsidRDefault="004273FE" w:rsidP="00407BB5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:rsidR="004273FE" w:rsidRDefault="004273FE" w:rsidP="00407BB5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комиссионного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антикоррупционной экспертизы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Состав комиссии утвержден приказом </w:t>
            </w:r>
          </w:p>
        </w:tc>
      </w:tr>
      <w:tr w:rsidR="004273FE" w:rsidRPr="00CB24E8" w:rsidTr="00153573">
        <w:trPr>
          <w:jc w:val="center"/>
        </w:trPr>
        <w:tc>
          <w:tcPr>
            <w:tcW w:w="532" w:type="dxa"/>
          </w:tcPr>
          <w:p w:rsidR="004273FE" w:rsidRPr="00CB24E8" w:rsidRDefault="004273FE" w:rsidP="00436B09">
            <w:pPr>
              <w:ind w:hanging="10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96" w:type="dxa"/>
          </w:tcPr>
          <w:p w:rsidR="004273FE" w:rsidRPr="00CB24E8" w:rsidRDefault="004273FE" w:rsidP="00DB4B74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Доступность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 ОУ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нормативных муниципальных актов и локальных актов учреждения, регламентирующих систему оплаты труда в учреждении, включая критерии оценки результативности и качества труда</w:t>
            </w:r>
          </w:p>
        </w:tc>
        <w:tc>
          <w:tcPr>
            <w:tcW w:w="1418" w:type="dxa"/>
          </w:tcPr>
          <w:p w:rsidR="004273FE" w:rsidRPr="00CB24E8" w:rsidRDefault="004273FE" w:rsidP="00DB4B74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3FE" w:rsidRPr="00CB24E8" w:rsidRDefault="004273FE" w:rsidP="00DB4B74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:rsidR="004273FE" w:rsidRPr="00CB24E8" w:rsidRDefault="004273FE" w:rsidP="00B44022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273FE" w:rsidRPr="00CB24E8" w:rsidTr="00153573">
        <w:trPr>
          <w:jc w:val="center"/>
        </w:trPr>
        <w:tc>
          <w:tcPr>
            <w:tcW w:w="532" w:type="dxa"/>
          </w:tcPr>
          <w:p w:rsidR="004273FE" w:rsidRPr="00CB24E8" w:rsidRDefault="004273FE" w:rsidP="00436B09">
            <w:pPr>
              <w:ind w:hanging="10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6" w:type="dxa"/>
          </w:tcPr>
          <w:p w:rsidR="004273FE" w:rsidRDefault="004273FE" w:rsidP="00B44022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Информационная открытость </w:t>
            </w:r>
          </w:p>
          <w:p w:rsidR="004273FE" w:rsidRDefault="004273FE" w:rsidP="00B44022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принятия решений о распределении стимулирующих выплат работникам учреждения</w:t>
            </w:r>
          </w:p>
        </w:tc>
        <w:tc>
          <w:tcPr>
            <w:tcW w:w="1418" w:type="dxa"/>
          </w:tcPr>
          <w:p w:rsidR="004273FE" w:rsidRPr="00CB24E8" w:rsidRDefault="004273FE" w:rsidP="00214421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3FE" w:rsidRPr="00CB24E8" w:rsidRDefault="004273FE" w:rsidP="00214421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:rsidR="004273FE" w:rsidRDefault="004273FE" w:rsidP="00214421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73FE" w:rsidRPr="00CB24E8" w:rsidTr="00153573">
        <w:trPr>
          <w:jc w:val="center"/>
        </w:trPr>
        <w:tc>
          <w:tcPr>
            <w:tcW w:w="532" w:type="dxa"/>
          </w:tcPr>
          <w:p w:rsidR="004273FE" w:rsidRPr="00CB24E8" w:rsidRDefault="004273FE" w:rsidP="00BD098F">
            <w:pPr>
              <w:ind w:hanging="10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96" w:type="dxa"/>
          </w:tcPr>
          <w:p w:rsidR="004273FE" w:rsidRPr="00CB24E8" w:rsidRDefault="004273FE" w:rsidP="00B44022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Рассмотрение вопроса распределения стимулирующих выплат </w:t>
            </w:r>
            <w:r w:rsidRPr="00153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работникам учреждения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комиссией на 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троле руководителя учреждения</w:t>
            </w:r>
          </w:p>
        </w:tc>
        <w:tc>
          <w:tcPr>
            <w:tcW w:w="1418" w:type="dxa"/>
          </w:tcPr>
          <w:p w:rsidR="004273FE" w:rsidRPr="00CB24E8" w:rsidRDefault="004273FE" w:rsidP="006C7ED6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3FE" w:rsidRPr="00CB24E8" w:rsidRDefault="004273FE" w:rsidP="006C7ED6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:rsidR="004273FE" w:rsidRPr="00CB24E8" w:rsidRDefault="004273FE" w:rsidP="00B44022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наличие протоколов обсуждения данного вопроса при руководителе ОУ </w:t>
            </w:r>
          </w:p>
        </w:tc>
      </w:tr>
      <w:tr w:rsidR="004273FE" w:rsidRPr="00CB24E8" w:rsidTr="00153573">
        <w:trPr>
          <w:jc w:val="center"/>
        </w:trPr>
        <w:tc>
          <w:tcPr>
            <w:tcW w:w="532" w:type="dxa"/>
          </w:tcPr>
          <w:p w:rsidR="004273FE" w:rsidRPr="00CB24E8" w:rsidRDefault="004273FE" w:rsidP="00BD098F">
            <w:pPr>
              <w:ind w:hanging="10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96" w:type="dxa"/>
          </w:tcPr>
          <w:p w:rsidR="004273FE" w:rsidRDefault="004273FE" w:rsidP="002F2264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Руководитель учреждения не является  членом комиссии  по распределению стимулирующей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 фонда оплаты труда работников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ОУ</w:t>
            </w:r>
          </w:p>
        </w:tc>
        <w:tc>
          <w:tcPr>
            <w:tcW w:w="1418" w:type="dxa"/>
          </w:tcPr>
          <w:p w:rsidR="004273FE" w:rsidRPr="00CB24E8" w:rsidRDefault="004273FE" w:rsidP="006C7ED6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3FE" w:rsidRPr="00CB24E8" w:rsidRDefault="004273FE" w:rsidP="006C7ED6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:rsidR="004273FE" w:rsidRDefault="004273FE" w:rsidP="006C7ED6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73FE" w:rsidRPr="00CB24E8" w:rsidTr="00153573">
        <w:trPr>
          <w:jc w:val="center"/>
        </w:trPr>
        <w:tc>
          <w:tcPr>
            <w:tcW w:w="532" w:type="dxa"/>
          </w:tcPr>
          <w:p w:rsidR="004273FE" w:rsidRPr="00CB24E8" w:rsidRDefault="004273FE" w:rsidP="00A66312">
            <w:pPr>
              <w:ind w:hanging="10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96" w:type="dxa"/>
          </w:tcPr>
          <w:p w:rsidR="004273FE" w:rsidRDefault="004273FE" w:rsidP="0095742F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Председатель первичной профсоюзной </w:t>
            </w:r>
            <w:r w:rsidR="00957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учреждения </w:t>
            </w:r>
            <w:r w:rsidR="00957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входит в состав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комиссии по распределению стимулирующей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 фонда оплаты труда работников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ОУ</w:t>
            </w:r>
          </w:p>
        </w:tc>
        <w:tc>
          <w:tcPr>
            <w:tcW w:w="1418" w:type="dxa"/>
          </w:tcPr>
          <w:p w:rsidR="004273FE" w:rsidRPr="00CB24E8" w:rsidRDefault="004273FE" w:rsidP="006C7ED6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3FE" w:rsidRPr="00CB24E8" w:rsidRDefault="004273FE" w:rsidP="006C7ED6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:rsidR="004273FE" w:rsidRDefault="004273FE" w:rsidP="00153573">
            <w:pPr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3F6898" w:rsidRDefault="003F6898" w:rsidP="003F6898"/>
    <w:p w:rsidR="003F6898" w:rsidRPr="00CB24E8" w:rsidRDefault="003F6898" w:rsidP="003F689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B24E8">
        <w:rPr>
          <w:rFonts w:ascii="Times New Roman" w:hAnsi="Times New Roman" w:cs="Times New Roman"/>
          <w:sz w:val="20"/>
          <w:szCs w:val="20"/>
        </w:rPr>
        <w:t xml:space="preserve">Дата </w:t>
      </w:r>
      <w:r>
        <w:rPr>
          <w:rFonts w:ascii="Times New Roman" w:hAnsi="Times New Roman" w:cs="Times New Roman"/>
          <w:sz w:val="20"/>
          <w:szCs w:val="20"/>
        </w:rPr>
        <w:t xml:space="preserve">заполнения </w:t>
      </w:r>
      <w:r w:rsidR="00233AF7">
        <w:rPr>
          <w:rFonts w:ascii="Times New Roman" w:hAnsi="Times New Roman" w:cs="Times New Roman"/>
          <w:sz w:val="20"/>
          <w:szCs w:val="20"/>
        </w:rPr>
        <w:t xml:space="preserve"> «____» ________________ 202</w:t>
      </w:r>
      <w:r w:rsidRPr="00CB24E8">
        <w:rPr>
          <w:rFonts w:ascii="Times New Roman" w:hAnsi="Times New Roman" w:cs="Times New Roman"/>
          <w:sz w:val="20"/>
          <w:szCs w:val="20"/>
        </w:rPr>
        <w:t>___г.</w:t>
      </w:r>
    </w:p>
    <w:p w:rsidR="003F6898" w:rsidRPr="003F6898" w:rsidRDefault="003F6898" w:rsidP="003F689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образовательного учреждения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hAnsi="Times New Roman" w:cs="Times New Roman"/>
          <w:color w:val="000000"/>
          <w:sz w:val="20"/>
          <w:szCs w:val="20"/>
        </w:rPr>
        <w:t>Ф.И.О. /подпись/</w:t>
      </w:r>
      <w:r w:rsidRPr="003F68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720E1" w:rsidRDefault="00F720E1"/>
    <w:sectPr w:rsidR="00F720E1" w:rsidSect="00233AF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98"/>
    <w:rsid w:val="00153573"/>
    <w:rsid w:val="001E35AB"/>
    <w:rsid w:val="00233AF7"/>
    <w:rsid w:val="002F2264"/>
    <w:rsid w:val="003F6898"/>
    <w:rsid w:val="004273FE"/>
    <w:rsid w:val="005B735F"/>
    <w:rsid w:val="00653141"/>
    <w:rsid w:val="007B354E"/>
    <w:rsid w:val="00805577"/>
    <w:rsid w:val="008D2360"/>
    <w:rsid w:val="0095742F"/>
    <w:rsid w:val="0098357D"/>
    <w:rsid w:val="00A251DC"/>
    <w:rsid w:val="00A8405D"/>
    <w:rsid w:val="00B44022"/>
    <w:rsid w:val="00C707FB"/>
    <w:rsid w:val="00EE01F0"/>
    <w:rsid w:val="00F3243E"/>
    <w:rsid w:val="00F553CC"/>
    <w:rsid w:val="00F7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6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8D2360"/>
    <w:pPr>
      <w:spacing w:after="10" w:line="240" w:lineRule="auto"/>
      <w:ind w:left="720" w:firstLine="709"/>
      <w:contextualSpacing/>
      <w:jc w:val="both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4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6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8D2360"/>
    <w:pPr>
      <w:spacing w:after="10" w:line="240" w:lineRule="auto"/>
      <w:ind w:left="720" w:firstLine="709"/>
      <w:contextualSpacing/>
      <w:jc w:val="both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4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Авласевич Марина Николаевна</dc:creator>
  <cp:lastModifiedBy>Авласевич Марина Николаевна</cp:lastModifiedBy>
  <cp:revision>11</cp:revision>
  <cp:lastPrinted>2022-02-15T09:36:00Z</cp:lastPrinted>
  <dcterms:created xsi:type="dcterms:W3CDTF">2022-02-15T07:26:00Z</dcterms:created>
  <dcterms:modified xsi:type="dcterms:W3CDTF">2022-02-15T09:38:00Z</dcterms:modified>
</cp:coreProperties>
</file>